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אסטרטגיות קריאה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עבודה – קוראים חכם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מש״ה · תעודת זהות · מילות קישור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 w:val="0"/>
          <w:sz w:val="80"/>
          <w:szCs w:val="80"/>
          <w:rtl w:val="1"/>
        </w:rPr>
        <w:t>📖 🌳 🧩 🪪 🚦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🎓 תיכון   ·   📘 רגיל   ·   👩‍🏫 מהדורת מורה + תלמיד/ה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הנחיות,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מש״ה: מילון · שורש · הקשר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מילות קישור – תמרורים בטקסט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התלמידים והתלמידות יפענחו מילים חדשות בעזרת שלושת כלי מש״ה: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ימלאו תעודת זהות לטקסט (כותרת, במה, מוען, נמען, תאריך) ויזהו סוגה ומטרה.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יתרגלו את האסטרטגיה ״מילות קישור – תמרורים בטקסט״ על טקסט קצר.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(שיעור של 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12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663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פתיחה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מציגים את כרזת מש״ה ושואלים: ״מה עושים כשנתקעים במילה?״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א׳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עבודה בזוגות או לבד; עוצרים לדיון קצר: איזה כלי עזר בכל מילה?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ב׳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יחד את הטקסט ממלאים את תעודת הזהות; בודקים במליאה.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ג׳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מתרגלים את ״מילות קישור״.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סיכום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כרטיס יציאה – גוזרים ואוספים.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הזמנים הם הצעה בלבד – אין לחץ זמן. בחנ״מ ובעולים אפשר לחלק את הדף לשני שיעורים.</w:t>
      </w:r>
    </w:p>
    <w:p>
      <w:pPr>
        <w:bidi w:val="1"/>
        <w:spacing w:after="8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הדף הזה: מסלול תיכון · רגיל. כל הפריטים והרחבות.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  <w:shd w:val="clear" w:color="auto" w:fill="FFF1C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⭐ 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א׳: מש״ה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1. מילון – הפירוש המתאים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הפר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ב. לא קיים, שבר את ההסכם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מטבע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ג. ביטוי קבוע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תקן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ב. משרה מאושרת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4.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עמדתו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ב. דעתו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2. שורש – מוצאים את המשפחה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שורש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 מוכרת מאותה משפחה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הגיע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נ־ג־ע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נגיעה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מושב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י־ש־ב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ישיבה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מבנה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ב־נ־ה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בנייה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תקומה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ק־ו־ם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קימה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הסתכל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ס־כ־ל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הסתכלות (ת׳ וס׳ התחלפו)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הצטלם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צ־ל־ם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צלם (או מילה נכונה אחרת)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3. הקשר – מה פירוש המילה?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שגור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מוכר מאוד, רגיל (רמז: תוצאה)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תמציתי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קצר ומרוכז (רמז: הסבר אחרי הנקודתיים)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רווחת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נפוצה (רמז: הסבר אחרי המקף)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4.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הדרגתי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איטי, שלב אחר שלב (רמז: ניגוד)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ב׳: תעודת זהות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שלושה טיפים לגינת תבלינים במרפסת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הבלוג ״הגינה הקטנה שלי״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יעל, מגדלת צמחים חובבת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 שרוצה לגדל צמחים בבית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12.3.2026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רשומה בבלוג (טקסט מידע והדרכה)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להדריך ולשתף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ג׳: מילות קישור – תמרורים בטקסט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1. ״לכן״ – תוצאה: בגלל שהשעון הפנימי זז, מי שקם מוקדם ישן פחות.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2. (1) לכן · (2) כי · (3) בנוסף · (4) אבל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3. דוגמה: ״את הטלפון כל אחד ואחת יכולים להוציא מהחדר לבד; לעומת זאת, שינוי שעת תחילת הלימודים תלוי במבוגרים ובמוסדות.״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כרטיס יציאה – מה מחפשים?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שם של כלי אחד ממש״ה + הסבר קצר איך עזר.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מילה חדשה ופירוש נכון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שדה אחד בתעודת הזהות ולמה הוא חשוב (למשל: התאריך מראה אם המידע עדכני).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התלמיד/ה · תיכון · רגיל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בדף זה תתרגלו שלוש אסטרטגיות של קוראים חכמים: מש״ה לפתרון מילים חדשות, תעודת זהות לטקסט, ואסטרטגיה שלישית לקריאה מעמיקה.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מש״ה – מילון · שורש ·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📖 1. מילון: הקיפו את הפירוש הנכון.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לכל מילה יש כמה פירושים במילון. בחרו את הפירוש שמתאים למשפט.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1.  הצד השני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הפר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את ההסכם כבר בשבוע הראשון.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הפך לפורה     ◯ לא קיים, שבר את ההסכם     ◯ גידל פרות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2.  ״לשבור את הקרח״ הוא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מטבע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לשון מוכר.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מטבע כסף     ◯ צורה של חותם     ◯ ביטוי קבוע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3.  נפתח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תקן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חדש למורה לאמנות.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מידה אחידה (סטנדרט)     ◯ משרה מאושרת     ◯ תיקון של טעות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4.  כל משתתף הציג את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עמדתו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בנושא.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עמידתו על הרגליים     ◯ דעתו     ◯ מקום העבודה שלו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🌳 2. שורש: כתבו את השורש ומילה מוכרת מאותה משפחה.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הגיע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מושב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מבנה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תקומה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הסתכל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הצטלם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🧩 3. הקשר: קראו את המשפט. מה פירוש המילה המודגשת?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רמז: חפשו מילים לפני המילה ואחריה – הסבר, דוגמה, ניגוד או סיבה.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1. השיר נשמע כה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שגור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בפיהם, עד שאיש לא נזקק לדף המילים.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שגור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2. הנאום היה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תמציתי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: שלוש דקות, בלי מילה מיותרת.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תמציתי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3. התופעה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רווחת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בקרב בני נוער – כמעט כל אחד מכיר אותה.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רווחת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4. השינוי היה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הדרגתי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ולא פתאומי.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הדרגתי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תעודת זהות של 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את הטקסט ומלאו את תעודת הזהות שלו. היעזרו בכותרת, בחתימה ובשורה התחתונה.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שלושה טיפים לגינת תבלינים במרפסת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1. בחרו מקום עם שמש של בוקר – רוב התבלינים אוהבים אור ולא חום כבד.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2. השקו מעט ולעתים קרובות, ובדקו באצבע אם האדמה יבשה.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3. קטפו עלים מלמעלה – כך הצמח יתעבה ויצמח לרוחב.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מה הטיפ שלכם? כתבו לי בתגובות!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🪪 שדה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שאלה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מהי כותרת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היכן הטקסט פורסם?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 כתב את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למי נכתב או מיועד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מהו תאריך פרסום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➕ הרחבה: סוגה ומטרה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איך ידעתי? (רמז מהטקסט)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e6defa"/>
          <w:left w:val="single" w:sz="18" w:color="e6defa"/>
          <w:bottom w:val="single" w:sz="18" w:color="e6defa"/>
          <w:right w:val="single" w:sz="18" w:color="e6defa"/>
          <w:insideH w:val="single" w:sz="18" w:color="e6defa"/>
          <w:insideV w:val="single" w:sz="18" w:color="e6defa"/>
        </w:tblBorders>
      </w:tblPr>
      <w:tblGrid>
        <w:gridCol w:w="10206"/>
      </w:tblGrid>
      <w:tr>
        <w:tc>
          <w:tcPr>
            <w:tcW w:type="dxa" w:w="10206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7"/>
                <w:bCs/>
                <w:szCs w:val="27"/>
                <w:rtl w:val="1"/>
              </w:rPr>
              <w:t>ג׳ · מילות קישור – תמרורים בטקסט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מילות הקישור הן תמרורים: הן מראות לאן הטקסט פונה. היעזרו במקרא הצבעים: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041"/>
              <w:gridCol w:w="2041"/>
              <w:gridCol w:w="2041"/>
              <w:gridCol w:w="2041"/>
              <w:gridCol w:w="2041"/>
            </w:tblGrid>
            <w:tr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➕ הוספה</w:t>
                  </w:r>
                </w:p>
              </w:tc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↔️ ניגוד</w:t>
                  </w:r>
                </w:p>
              </w:tc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🌱 סיבה</w:t>
                  </w:r>
                </w:p>
              </w:tc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🎯 תוצאה</w:t>
                  </w:r>
                </w:p>
              </w:tc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💡 דוגמה</w:t>
                  </w:r>
                </w:p>
              </w:tc>
            </w:tr>
            <w:tr>
              <w:tc>
                <w:tcPr>
                  <w:tcW w:type="dxa" w:w="2041"/>
                  <w:shd w:val="clear" w:color="auto" w:fill="FDE2B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וגם · בנוסף · יתר על כן</w:t>
                  </w:r>
                </w:p>
              </w:tc>
              <w:tc>
                <w:tcPr>
                  <w:tcW w:type="dxa" w:w="2041"/>
                  <w:shd w:val="clear" w:color="auto" w:fill="FBD3E0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אבל · אולם · לעומת זאת</w:t>
                  </w:r>
                </w:p>
              </w:tc>
              <w:tc>
                <w:tcPr>
                  <w:tcW w:type="dxa" w:w="2041"/>
                  <w:shd w:val="clear" w:color="auto" w:fill="CDECCF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כי · מפני ש · בגלל</w:t>
                  </w:r>
                </w:p>
              </w:tc>
              <w:tc>
                <w:tcPr>
                  <w:tcW w:type="dxa" w:w="2041"/>
                  <w:shd w:val="clear" w:color="auto" w:fill="CFE0FB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לכן · לפיכך · כתוצאה מכך</w:t>
                  </w:r>
                </w:p>
              </w:tc>
              <w:tc>
                <w:tcPr>
                  <w:tcW w:type="dxa" w:w="2041"/>
                  <w:shd w:val="clear" w:color="auto" w:fill="FFF1C9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למשל · לדוגמה · כגון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😴 שינה – הכוח הסודי של גיל ההתבגרות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רבים מבני ובנות הנוער מרגישים עייפים בבוקר, גם אחרי לילה שלם במיטה. אנשי מקצוע בתחום השינה מסבירים שבגיל ההתבגרות ״השעון הפנימי״ זז: הגוף מתחיל להרגיש עייפות מאוחר יותר בלילה.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לכן, מי שמתעורר מוקדם לבית הספר ונרדם מאוחר עלול לישון פחות ממה שגופו צריך. מחסור בשינה פוגע בריכוז, במצב הרוח ואפילו ביכולת לזכור את מה שלמדנו.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כמה הרגלים פשוטים יכולים לעזור: להניח את הטלפון מחוץ לחדר חצי שעה לפני השינה, ללכת לישון בשעה קבועה, ולצאת לאור יום בבוקר. יש מי שמציעים גם להתחיל את יום הלימודים מאוחר יותר – רעיון שמעורר ויכוח.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🖍️ 1. מצאו בפסקה 2 את מילת הקישור ״לכן״ וצבעו אותה. מה התפקיד שלה?</w:t>
            </w:r>
          </w:p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➕ הוספה     ◯ 🎯 תוצאה     ◯ ↔️ ניגוד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✍️ 2. השלימו את מילת הקישור המתאימה מהמחסן: לכן · כי · בנוסף · אבל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1. השעון הפנימי זז בגיל ההתבגרות, __________ קשה להירדם מוקדם.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2. בני נוער נרדמים מאוחר, __________ הגוף שלהם מרגיש עייפות מאוחר יותר.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3. כדאי להניח את הטלפון מחוץ לחדר. __________, כדאי ללכת לישון בשעה קבועה.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4. יש המציעים להתחיל את הלימודים מאוחר יותר, __________ הרעיון מעורר ויכוח.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💬 3. כתבו משפט שמשווה בין שתי ההצעות בטקסט. השתמשו ב״לעומת זאת״.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הכלי ממש״ה שהכי עזר לי היום: ◯ מילון ◯ שורש ◯ הקשר. כי: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מילה חדשה שלמדתי ופירושה: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 בדף?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עבודה · תיכון · רגיל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· תיכון · רגיל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