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5A3FA8"/>
          <w:sz w:val="27"/>
          <w:bCs/>
          <w:szCs w:val="27"/>
          <w:rtl w:val="1"/>
        </w:rPr>
        <w:t>🔎 קוראים חכם · אסטרטגיות קריאה</w:t>
      </w:r>
    </w:p>
    <w:p>
      <w:pPr>
        <w:bidi w:val="1"/>
        <w:spacing w:after="160"/>
        <w:jc w:val="center"/>
      </w:pPr>
      <w:r>
        <w:rPr>
          <w:rFonts w:ascii="Arial" w:hAnsi="Arial" w:cs="Arial" w:eastAsia="Arial"/>
          <w:b/>
          <w:color w:val="3B2A5A"/>
          <w:sz w:val="60"/>
          <w:bCs/>
          <w:szCs w:val="60"/>
          <w:rtl w:val="1"/>
        </w:rPr>
        <w:t>דף עבודה – קוראים חכם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color w:val="B23A63"/>
          <w:sz w:val="34"/>
          <w:bCs/>
          <w:szCs w:val="34"/>
          <w:rtl w:val="1"/>
        </w:rPr>
        <w:t>מש״ה · תעודת זהות · מילות קישור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 w:val="0"/>
          <w:sz w:val="80"/>
          <w:szCs w:val="80"/>
          <w:rtl w:val="1"/>
        </w:rPr>
        <w:t>📖 🌳 🧩 🪪 🚦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sz w:val="27"/>
          <w:bCs/>
          <w:szCs w:val="27"/>
          <w:rtl w:val="1"/>
        </w:rPr>
        <w:t>🎓 תיכון   ·   🌍 עולים   ·   👩‍🏫 מהדורת מורה + תלמיד/ה</w:t>
      </w:r>
    </w:p>
    <w:p>
      <w:pPr>
        <w:bidi w:val="1"/>
        <w:spacing w:after="80"/>
        <w:jc w:val="right"/>
        <w:shd w:val="clear" w:color="auto" w:fill="F1ECFF"/>
      </w:pPr>
      <w:r>
        <w:rPr>
          <w:rFonts w:ascii="Arial" w:hAnsi="Arial" w:cs="Arial" w:eastAsia="Arial"/>
          <w:b/>
          <w:sz w:val="25"/>
          <w:bCs/>
          <w:szCs w:val="25"/>
          <w:rtl w:val="1"/>
        </w:rPr>
        <w:t>בחוברת: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1. מהדורה למורה: הנחיות, מפת התאמות והנגשות ותשובות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2. חלק א׳ – מש״ה: מילון · שורש · הקשר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3. חלק ב׳ – תעודת זהות של טקסט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4. חלק ג׳ – מילות קישור – תמרורים בטקסט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5. כרטיס יציאה</w:t>
      </w:r>
    </w:p>
    <w:p>
      <w:pPr>
        <w:bidi w:val="1"/>
        <w:spacing w:after="400"/>
        <w:jc w:val="right"/>
      </w:pP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3B2A5A"/>
          <w:sz w:val="25"/>
          <w:bCs/>
          <w:szCs w:val="25"/>
          <w:rtl w:val="1"/>
        </w:rPr>
        <w:t>יצרה: רוית ראש בן ישי</w:t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39"/>
          <w:bCs/>
          <w:szCs w:val="39"/>
          <w:rtl w:val="1"/>
        </w:rPr>
        <w:t>👩‍🏫 מהדורה למורה</w:t>
      </w:r>
    </w:p>
    <w:p>
      <w:pPr>
        <w:bidi w:val="1"/>
        <w:spacing w:after="80"/>
        <w:jc w:val="right"/>
        <w:shd w:val="clear" w:color="auto" w:fill="2F7D47"/>
      </w:pPr>
      <w:r>
        <w:rPr>
          <w:rFonts w:ascii="Arial" w:hAnsi="Arial" w:cs="Arial" w:eastAsia="Arial"/>
          <w:b/>
          <w:color w:val="FFFFFF"/>
          <w:sz w:val="23"/>
          <w:bCs/>
          <w:szCs w:val="23"/>
          <w:rtl w:val="1"/>
        </w:rPr>
        <w:t>לשימוש המורה – לא לצילום לתלמידים ולתלמידות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מטרות הדף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התלמידים והתלמידות יפענחו מילים חדשות בעזרת שלושת כלי מש״ה: מילון, שורש והקשר.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ימלאו תעודת זהות לטקסט (כותרת, במה, מוען, נמען, תאריך) ויזהו סוגה ומטרה.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יתרגלו את האסטרטגיה ״מילות קישור – תמרורים בטקסט״ על טקסט קצר.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איך עובדים עם הדף (שיעור של 45 דקות)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3402"/>
        <w:gridCol w:w="3402"/>
        <w:gridCol w:w="3402"/>
      </w:tblGrid>
      <w:tr>
        <w:tc>
          <w:tcPr>
            <w:tcW w:type="dxa" w:w="1123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דקות</w:t>
            </w:r>
          </w:p>
        </w:tc>
        <w:tc>
          <w:tcPr>
            <w:tcW w:type="dxa" w:w="2449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שלב</w:t>
            </w:r>
          </w:p>
        </w:tc>
        <w:tc>
          <w:tcPr>
            <w:tcW w:type="dxa" w:w="6633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מה עושים</w:t>
            </w:r>
          </w:p>
        </w:tc>
      </w:tr>
      <w:tr>
        <w:tc>
          <w:tcPr>
            <w:tcW w:type="dxa" w:w="1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5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פתיחה</w:t>
            </w:r>
          </w:p>
        </w:tc>
        <w:tc>
          <w:tcPr>
            <w:tcW w:type="dxa" w:w="663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מציגים את כרזת מש״ה ושואלים: ״מה עושים כשנתקעים במילה?״</w:t>
            </w:r>
          </w:p>
        </w:tc>
      </w:tr>
      <w:tr>
        <w:tc>
          <w:tcPr>
            <w:tcW w:type="dxa" w:w="1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15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חלק א׳</w:t>
            </w:r>
          </w:p>
        </w:tc>
        <w:tc>
          <w:tcPr>
            <w:tcW w:type="dxa" w:w="663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עבודה בזוגות או לבד; עוצרים לדיון קצר: איזה כלי עזר בכל מילה?</w:t>
            </w:r>
          </w:p>
        </w:tc>
      </w:tr>
      <w:tr>
        <w:tc>
          <w:tcPr>
            <w:tcW w:type="dxa" w:w="1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10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חלק ב׳</w:t>
            </w:r>
          </w:p>
        </w:tc>
        <w:tc>
          <w:tcPr>
            <w:tcW w:type="dxa" w:w="663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קוראים יחד את הטקסט ממלאים את תעודת הזהות; בודקים במליאה.</w:t>
            </w:r>
          </w:p>
        </w:tc>
      </w:tr>
      <w:tr>
        <w:tc>
          <w:tcPr>
            <w:tcW w:type="dxa" w:w="1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10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חלק ג׳</w:t>
            </w:r>
          </w:p>
        </w:tc>
        <w:tc>
          <w:tcPr>
            <w:tcW w:type="dxa" w:w="663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מתרגלים את ״מילות קישור״.</w:t>
            </w:r>
          </w:p>
        </w:tc>
      </w:tr>
      <w:tr>
        <w:tc>
          <w:tcPr>
            <w:tcW w:type="dxa" w:w="1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5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סיכום</w:t>
            </w:r>
          </w:p>
        </w:tc>
        <w:tc>
          <w:tcPr>
            <w:tcW w:type="dxa" w:w="663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כרטיס יציאה – גוזרים ואוספים.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right"/>
        <w:shd w:val="clear" w:color="auto" w:fill="FFF8E1"/>
      </w:pPr>
      <w:r>
        <w:rPr>
          <w:rFonts w:ascii="Arial" w:hAnsi="Arial" w:cs="Arial" w:eastAsia="Arial"/>
          <w:b w:val="0"/>
          <w:sz w:val="22"/>
          <w:szCs w:val="22"/>
          <w:rtl w:val="1"/>
        </w:rPr>
        <w:t>הזמנים הם הצעה בלבד – אין לחץ זמן. בחנ״מ ובעולים אפשר לחלק את הדף לשני שיעורים.</w:t>
      </w:r>
    </w:p>
    <w:p>
      <w:pPr>
        <w:bidi w:val="1"/>
        <w:spacing w:after="80"/>
        <w:jc w:val="right"/>
      </w:pP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מפת התאמות והנגשות</w:t>
      </w:r>
    </w:p>
    <w:p>
      <w:pPr>
        <w:bidi w:val="1"/>
        <w:spacing w:after="80"/>
        <w:jc w:val="right"/>
      </w:pPr>
      <w:r>
        <w:rPr>
          <w:rFonts w:ascii="Arial" w:hAnsi="Arial" w:cs="Arial" w:eastAsia="Arial"/>
          <w:b w:val="0"/>
          <w:sz w:val="20"/>
          <w:szCs w:val="20"/>
          <w:rtl w:val="1"/>
        </w:rPr>
        <w:t>הדף הזה: מסלול תיכון · עולים. עברית פשוטה, מילון קטן בשש שפות, טיפ למילון דו־לשוני וטבלת ״המילון האישי שלי״.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2551"/>
        <w:gridCol w:w="2551"/>
        <w:gridCol w:w="2551"/>
        <w:gridCol w:w="2551"/>
      </w:tblGrid>
      <w:tr>
        <w:tc>
          <w:tcPr>
            <w:tcW w:type="dxa" w:w="1225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🎯 התאמה לשכבה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💛 הנגשה (חנ״מ)</w:t>
            </w:r>
          </w:p>
        </w:tc>
        <w:tc>
          <w:tcPr>
            <w:tcW w:type="dxa" w:w="2857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🌍 עולים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יסודי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משחקים קצרים, כפתורים גדולים במיוחד, אימוג׳י ועוגנים חזותיים, ״נסו בעצמכם״.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כפתור הקראה לכל טקסט ומשימה; 2–3 אפשרויות בלבד;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מילון תמונות קופץ (אימוג׳י + תרגום); מילים יומיומיות.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חט״ב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מיונים לקטגוריות, משחקי שורש ומשפחות מילים, תעודת זהות לטקסט.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רמז מדורג אחרי 2 טעויות (מכוון, לא נותן תשובה); צבעים קבועים: סיבה=ירוק, תוצאה=כחול;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מחסן מילות קישור צבעוני לפי תפקיד; טקסטים בלי ניקוד, משפטים קצרים.</w:t>
            </w:r>
          </w:p>
        </w:tc>
      </w:tr>
      <w:tr>
        <w:tc>
          <w:tcPr>
            <w:tcW w:type="dxa" w:w="1225"/>
            <w:shd w:val="clear" w:color="auto" w:fill="FFF1C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⭐ תיכון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היסק מסדר גבוה, שורשים חלשים, הומונימים, פירוק שאלות מורכבות.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חלוקה למקטעים – המקטע הבא נפתח אחרי משימה קטנה; בלי שעון עצר.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מילון בלחיצה למילים ברמה גבוהה עם הסבר פשוט ומילים נרדפות; שאלות במבנה של שאלות הבנת הנקרא.</w:t>
            </w:r>
          </w:p>
        </w:tc>
      </w:tr>
    </w:tbl>
    <w:p>
      <w:pPr>
        <w:bidi w:val="1"/>
        <w:spacing w:after="40"/>
        <w:jc w:val="right"/>
      </w:pP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🔑 תשובות – חלק א׳: מש״ה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1. מילון – הפירוש המתאים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1.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הפר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א. לא קיים, שבר את ההסכם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2.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מטבע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א. ביטוי קבוע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3.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תקן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ג. משרה מאושרת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4.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עמדתו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א. דעתו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2. שורש – מוצאים את המשפחה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מילה</w:t>
            </w:r>
          </w:p>
        </w:tc>
        <w:tc>
          <w:tcPr>
            <w:tcW w:type="dxa" w:w="3402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שורש</w:t>
            </w:r>
          </w:p>
        </w:tc>
        <w:tc>
          <w:tcPr>
            <w:tcW w:type="dxa" w:w="3402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מילה מוכרת מאותה משפחה</w:t>
            </w:r>
          </w:p>
        </w:tc>
      </w:tr>
      <w:tr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הגיע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נ־ג־ע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נגיעה (או מילה נכונה אחרת)</w:t>
            </w:r>
          </w:p>
        </w:tc>
      </w:tr>
      <w:tr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מושב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י־ש־ב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ישיבה (או מילה נכונה אחרת)</w:t>
            </w:r>
          </w:p>
        </w:tc>
      </w:tr>
      <w:tr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מבנה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ב־נ־ה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בנייה (או מילה נכונה אחרת)</w:t>
            </w:r>
          </w:p>
        </w:tc>
      </w:tr>
      <w:tr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תקומה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ק־ו־ם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קימה (או מילה נכונה אחרת)</w:t>
            </w:r>
          </w:p>
        </w:tc>
      </w:tr>
    </w:tbl>
    <w:p>
      <w:pPr>
        <w:bidi w:val="1"/>
        <w:spacing w:after="40"/>
        <w:jc w:val="right"/>
      </w:pP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3. הקשר – מה פירוש המילה?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1.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שגור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מוכר מאוד, רגיל (רמז: תוצאה)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2.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תמציתי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קצר ומרוכז (רמז: הסבר אחרי הנקודתיים)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3.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רווחת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נפוצה (רמז: הסבר אחרי המקף)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4.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הדרגתי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איטי, שלב אחר שלב (רמז: ניגוד)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🔑 תשובות – חלק ב׳: תעודת זהות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5103"/>
        <w:gridCol w:w="5103"/>
      </w:tblGrid>
      <w:tr>
        <w:tc>
          <w:tcPr>
            <w:tcW w:type="dxa" w:w="2245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שדה</w:t>
            </w:r>
          </w:p>
        </w:tc>
        <w:tc>
          <w:tcPr>
            <w:tcW w:type="dxa" w:w="7960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תשובה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כותרת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שלושה טיפים לגינת תבלינים במרפסת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במה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הבלוג ״הגינה הקטנה שלי״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מוען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יעל, מגדלת צמחים חובבת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נמען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 שרוצה לגדל צמחים בבית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תאריך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12.3.2026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סוגה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רשומה בבלוג (טקסט מידע והדרכה)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מטרה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להדריך ולשתף</w:t>
            </w:r>
          </w:p>
        </w:tc>
      </w:tr>
    </w:tbl>
    <w:p>
      <w:pPr>
        <w:bidi w:val="1"/>
        <w:spacing w:after="40"/>
        <w:jc w:val="right"/>
      </w:pP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🔑 תשובות – חלק ג׳: מילות קישור – תמרורים בטקסט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>✔ 1. ״לכן״ – תוצאה: בגלל שהשעון הפנימי זז, מי שקם מוקדם ישן פחות.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>✔ 2. (1) לכן · (2) כי · (3) בנוסף · (4) אבל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>✔ 3. דוגמה: ״את הטלפון כל אחד ואחת יכולים להוציא מהחדר לבד; לעומת זאת, שינוי שעת תחילת הלימודים תלוי במבוגרים ובמוסדות.״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כרטיס יציאה – מה מחפשים?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שם של כלי אחד ממש״ה + הסבר קצר איך עזר.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מילה חדשה ופירוש נכון במשפט.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שדה אחד בתעודת הזהות ולמה הוא חשוב (למשל: התאריך מראה אם המידע עדכני).</w:t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39"/>
          <w:bCs/>
          <w:szCs w:val="39"/>
          <w:rtl w:val="1"/>
        </w:rPr>
        <w:t>📝 דף התלמיד/ה · תיכון · עולים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8" w:color="B9A7E6"/>
          <w:left w:val="dashed" w:sz="8" w:color="B9A7E6"/>
          <w:bottom w:val="dashed" w:sz="8" w:color="B9A7E6"/>
          <w:right w:val="dashed" w:sz="8" w:color="B9A7E6"/>
          <w:insideH w:val="dashed" w:sz="8" w:color="B9A7E6"/>
          <w:insideV w:val="dashed" w:sz="8" w:color="B9A7E6"/>
        </w:tblBorders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שם: ____________________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כיתה: ________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תאריך: ________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right"/>
        <w:shd w:val="clear" w:color="auto" w:fill="D4F1F9"/>
      </w:pPr>
      <w:r>
        <w:rPr>
          <w:rFonts w:ascii="Arial" w:hAnsi="Arial" w:cs="Arial" w:eastAsia="Arial"/>
          <w:b w:val="0"/>
          <w:sz w:val="23"/>
          <w:szCs w:val="23"/>
          <w:rtl w:val="1"/>
        </w:rPr>
        <w:t>💡 טיפ לעולים ולעולות: מילון דו־לשוני (עברית–השפה שלכם) הוא חבר טוב. חפשו את צורת הבסיס, בדקו שהתרגום מתאים למשפט, ורשמו את המילה במחברת ״המילון האישי שלי״: מילה, ציור קטן, תרגום ומשפט לדוגמה.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d4f1f9"/>
          <w:left w:val="single" w:sz="18" w:color="d4f1f9"/>
          <w:bottom w:val="single" w:sz="18" w:color="d4f1f9"/>
          <w:right w:val="single" w:sz="18" w:color="d4f1f9"/>
          <w:insideH w:val="single" w:sz="18" w:color="d4f1f9"/>
          <w:insideV w:val="single" w:sz="18" w:color="d4f1f9"/>
        </w:tblBorders>
      </w:tblPr>
      <w:tblGrid>
        <w:gridCol w:w="10206"/>
      </w:tblGrid>
      <w:tr>
        <w:tc>
          <w:tcPr>
            <w:tcW w:type="dxa" w:w="10206"/>
            <w:shd w:val="clear" w:color="auto" w:fill="D4F1F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0F6F8C"/>
                <w:sz w:val="27"/>
                <w:bCs/>
                <w:szCs w:val="27"/>
                <w:rtl w:val="1"/>
              </w:rPr>
              <w:t>🌍 · מילון קטן – מילים חשובות בדף (תרגום – לוודא)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1458"/>
              <w:gridCol w:w="1458"/>
              <w:gridCol w:w="1458"/>
              <w:gridCol w:w="1458"/>
              <w:gridCol w:w="1458"/>
              <w:gridCol w:w="1458"/>
              <w:gridCol w:w="1458"/>
            </w:tblGrid>
            <w:tr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0"/>
                      <w:bCs/>
                      <w:szCs w:val="20"/>
                      <w:rtl w:val="1"/>
                    </w:rPr>
                    <w:t>עברית</w:t>
                  </w:r>
                </w:p>
              </w:tc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</w:p>
              </w:tc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0"/>
                      <w:bCs/>
                      <w:szCs w:val="20"/>
                      <w:rtl w:val="1"/>
                    </w:rPr>
                    <w:t>English</w:t>
                  </w:r>
                </w:p>
              </w:tc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0"/>
                      <w:bCs/>
                      <w:szCs w:val="20"/>
                      <w:rtl w:val="1"/>
                    </w:rPr>
                    <w:t>Русский</w:t>
                  </w:r>
                </w:p>
              </w:tc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0"/>
                      <w:bCs/>
                      <w:szCs w:val="20"/>
                      <w:rtl w:val="1"/>
                    </w:rPr>
                    <w:t>አማርኛ</w:t>
                  </w:r>
                </w:p>
              </w:tc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0"/>
                      <w:bCs/>
                      <w:szCs w:val="20"/>
                      <w:rtl w:val="1"/>
                    </w:rPr>
                    <w:t>العربية</w:t>
                  </w:r>
                </w:p>
              </w:tc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0"/>
                      <w:bCs/>
                      <w:szCs w:val="20"/>
                      <w:rtl w:val="1"/>
                    </w:rPr>
                    <w:t>Français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מילון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📖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dictionary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словарь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መዝገበ ቃላት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قاموس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dictionnaire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שורש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🌳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root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корень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ሥር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جذر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racine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הקשר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🧩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context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контекст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አውድ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سياق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contexte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מילה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🔤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word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слово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ቃል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كلمة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mot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משפט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📝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sentence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предложение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ዓረፍተ ነገር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جملة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phrase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פירוש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💬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meaning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значение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ትርጉም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معنى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sens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פסקה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📄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paragraph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абзац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አንቀጽ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فقرة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paragraphe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טקסט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📃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text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текст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ጽሑፍ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نص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texte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כותרת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🏷️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title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заголовок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ርዕስ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عنوان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titre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במה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📰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publication venue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место публикации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የታተመበት ቦታ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مكان النشر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support de publication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מוען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✍️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writer / sender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автор / отправитель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ላኪ / ጸሐፊ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المرسِل / الكاتب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expéditeur / auteur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נמען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🎯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addressee / audience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адресат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ተቀባይ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المرسَل إليه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destinataire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תאריך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📅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date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дата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ቀን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تاريخ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date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סוגה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📚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genre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жанр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ዘውግ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نوع أدبي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genre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מטרה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🎯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purpose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цель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ዓላማ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هدف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but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מילת קישור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🔗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connective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союз / связка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አያያዥ ቃል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أداة ربط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connecteur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* כל התרגומים מסומנים ״לוודא״ – כדאי לבדוק אותם עם דובר/ת השפה.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היום נלמד לפתור מילים חדשות ולהכיר טקסט לפני שקוראים אותו.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bd3e0"/>
          <w:left w:val="single" w:sz="18" w:color="fbd3e0"/>
          <w:bottom w:val="single" w:sz="18" w:color="fbd3e0"/>
          <w:right w:val="single" w:sz="18" w:color="fbd3e0"/>
          <w:insideH w:val="single" w:sz="18" w:color="fbd3e0"/>
          <w:insideV w:val="single" w:sz="18" w:color="fbd3e0"/>
        </w:tblBorders>
      </w:tblPr>
      <w:tblGrid>
        <w:gridCol w:w="10206"/>
      </w:tblGrid>
      <w:tr>
        <w:tc>
          <w:tcPr>
            <w:tcW w:type="dxa" w:w="10206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27"/>
                <w:bCs/>
                <w:szCs w:val="27"/>
                <w:rtl w:val="1"/>
              </w:rPr>
              <w:t>א׳ · מש״ה – מילון · שורש · הקשר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📖 1. מילון: הקיפו את הפירוש הנכון. (מ = מילון)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לכל מילה יש כמה פירושים במילון. בחרו את הפירוש שמתאים למשפט.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1. 📄 הצד השני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הפר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 את ההסכם כבר בשבוע הראשון.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לא קיים, שבר את ההסכם     ◯ הפך לפורה     ◯ גידל פרות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2. 🗣️ ״לשבור את הקרח״ הוא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מטבע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 לשון מוכר.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ביטוי קבוע     ◯ מטבע כסף     ◯ צורה של חותם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3. 💼 נפתח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תקן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 חדש למורה לאמנות.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תיקון של טעות     ◯ מידה אחידה (סטנדרט)     ◯ משרה מאושרת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4. 💭 כל משתתף הציג את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עמדתו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 בנושא.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דעתו     ◯ עמידתו על הרגליים     ◯ מקום העבודה שלו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🌳 2. שורש: כתבו את השורש ומילה מוכרת מאותה משפחה.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3402"/>
              <w:gridCol w:w="3402"/>
              <w:gridCol w:w="3402"/>
            </w:tblGrid>
            <w:tr>
              <w:tc>
                <w:tcPr>
                  <w:tcW w:type="dxa" w:w="3402"/>
                  <w:shd w:val="clear" w:color="auto" w:fill="D6F0DC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מילה</w:t>
                  </w:r>
                </w:p>
              </w:tc>
              <w:tc>
                <w:tcPr>
                  <w:tcW w:type="dxa" w:w="3402"/>
                  <w:shd w:val="clear" w:color="auto" w:fill="D6F0DC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השורש</w:t>
                  </w:r>
                </w:p>
              </w:tc>
              <w:tc>
                <w:tcPr>
                  <w:tcW w:type="dxa" w:w="3402"/>
                  <w:shd w:val="clear" w:color="auto" w:fill="D6F0DC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מילה מוכרת מאותה משפחה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📍 הגיע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🪑 מושב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🏢 מבנה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🌅 תקומה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🧩 3. הקשר: קראו את המשפט. מה פירוש המילה המודגשת?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רמז: חפשו מילים לפני המילה ואחריה – הסבר, דוגמה, ניגוד או סיבה.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1. 🎵 השיר נשמע כה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שגור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 בפיהם, עד שאיש לא נזקק לדף המילים.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שגור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 פירושו: 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2. ⏱️ הנאום היה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תמציתי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: שלוש דקות, בלי מילה מיותרת.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תמציתי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 פירושו: 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3. 👥 התופעה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רווחת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 בקרב בני נוער – כמעט כל אחד מכיר אותה.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רווחת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 פירושו: 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4. 📶 השינוי היה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הדרגתי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 ולא פתאומי.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הדרגתי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 פירושו: _______________________________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de2b8"/>
          <w:left w:val="single" w:sz="18" w:color="fde2b8"/>
          <w:bottom w:val="single" w:sz="18" w:color="fde2b8"/>
          <w:right w:val="single" w:sz="18" w:color="fde2b8"/>
          <w:insideH w:val="single" w:sz="18" w:color="fde2b8"/>
          <w:insideV w:val="single" w:sz="18" w:color="fde2b8"/>
        </w:tblBorders>
      </w:tblPr>
      <w:tblGrid>
        <w:gridCol w:w="10206"/>
      </w:tblGrid>
      <w:tr>
        <w:tc>
          <w:tcPr>
            <w:tcW w:type="dxa" w:w="10206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A65A00"/>
                <w:sz w:val="27"/>
                <w:bCs/>
                <w:szCs w:val="27"/>
                <w:rtl w:val="1"/>
              </w:rPr>
              <w:t>ב׳ · תעודת זהות של טקסט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קראו את הטקסט. מלאו את תעודת הזהות שלו.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12" w:color="333333"/>
                <w:left w:val="single" w:sz="12" w:color="333333"/>
                <w:bottom w:val="single" w:sz="12" w:color="333333"/>
                <w:right w:val="single" w:sz="12" w:color="333333"/>
                <w:insideH w:val="single" w:sz="12" w:color="333333"/>
                <w:insideV w:val="single" w:sz="12" w:color="333333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7"/>
                      <w:bCs/>
                      <w:szCs w:val="27"/>
                      <w:rtl w:val="1"/>
                    </w:rPr>
                    <w:t>שלושה טיפים לגינת תבלינים במרפסת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1. בחרו מקום עם שמש של בוקר – רוב התבלינים אוהבים אור ולא חום כבד.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2. השקו מעט ולעתים קרובות, ובדקו באצבע אם האדמה יבשה.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3. קטפו עלים מלמעלה – כך הצמח יתעבה ויצמח לרוחב.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מה הטיפ שלכם? כתבו לי בתגובות!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3402"/>
              <w:gridCol w:w="3402"/>
              <w:gridCol w:w="3402"/>
            </w:tblGrid>
            <w:tr>
              <w:tc>
                <w:tcPr>
                  <w:tcW w:type="dxa" w:w="3402"/>
                  <w:shd w:val="clear" w:color="auto" w:fill="FDE2B8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🪪 שדה</w:t>
                  </w:r>
                </w:p>
              </w:tc>
              <w:tc>
                <w:tcPr>
                  <w:tcW w:type="dxa" w:w="3402"/>
                  <w:shd w:val="clear" w:color="auto" w:fill="FDE2B8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שאלה</w:t>
                  </w:r>
                </w:p>
              </w:tc>
              <w:tc>
                <w:tcPr>
                  <w:tcW w:type="dxa" w:w="3402"/>
                  <w:shd w:val="clear" w:color="auto" w:fill="FDE2B8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התשובה שלי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🏷️ כותרת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מהי כותרת הטקסט?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📰 במה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היכן הטקסט פורסם?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✍️ מוען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מי כתב את הטקסט?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🎯 נמען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למי נכתב או מיועד הטקסט?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📅 תאריך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מהו תאריך פרסום הטקסט?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➕ הרחבה: סוגה ומטרה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3402"/>
              <w:gridCol w:w="3402"/>
              <w:gridCol w:w="3402"/>
            </w:tblGrid>
            <w:tr>
              <w:tc>
                <w:tcPr>
                  <w:tcW w:type="dxa" w:w="3402"/>
                  <w:shd w:val="clear" w:color="auto" w:fill="FDE2B8"/>
                </w:tcPr>
                <w:p>
                  <w:pPr>
                    <w:bidi w:val="1"/>
                    <w:spacing w:after="20"/>
                    <w:jc w:val="right"/>
                  </w:pPr>
                </w:p>
              </w:tc>
              <w:tc>
                <w:tcPr>
                  <w:tcW w:type="dxa" w:w="3402"/>
                  <w:shd w:val="clear" w:color="auto" w:fill="FDE2B8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התשובה שלי</w:t>
                  </w:r>
                </w:p>
              </w:tc>
              <w:tc>
                <w:tcPr>
                  <w:tcW w:type="dxa" w:w="3402"/>
                  <w:shd w:val="clear" w:color="auto" w:fill="FDE2B8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איך ידעתי? (רמז מהטקסט)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📚 סוגה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🎯 מטרה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e6defa"/>
          <w:left w:val="single" w:sz="18" w:color="e6defa"/>
          <w:bottom w:val="single" w:sz="18" w:color="e6defa"/>
          <w:right w:val="single" w:sz="18" w:color="e6defa"/>
          <w:insideH w:val="single" w:sz="18" w:color="e6defa"/>
          <w:insideV w:val="single" w:sz="18" w:color="e6defa"/>
        </w:tblBorders>
      </w:tblPr>
      <w:tblGrid>
        <w:gridCol w:w="10206"/>
      </w:tblGrid>
      <w:tr>
        <w:tc>
          <w:tcPr>
            <w:tcW w:type="dxa" w:w="10206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7"/>
                <w:bCs/>
                <w:szCs w:val="27"/>
                <w:rtl w:val="1"/>
              </w:rPr>
              <w:t>ג׳ · מילות קישור – תמרורים בטקסט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מילות הקישור הן תמרורים: הן מראות לאן הטקסט פונה. היעזרו במקרא הצבעים: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2041"/>
              <w:gridCol w:w="2041"/>
              <w:gridCol w:w="2041"/>
              <w:gridCol w:w="2041"/>
              <w:gridCol w:w="2041"/>
            </w:tblGrid>
            <w:tr>
              <w:tc>
                <w:tcPr>
                  <w:tcW w:type="dxa" w:w="2041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➕ הוספה</w:t>
                  </w:r>
                </w:p>
              </w:tc>
              <w:tc>
                <w:tcPr>
                  <w:tcW w:type="dxa" w:w="2041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↔️ ניגוד</w:t>
                  </w:r>
                </w:p>
              </w:tc>
              <w:tc>
                <w:tcPr>
                  <w:tcW w:type="dxa" w:w="2041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🌱 סיבה</w:t>
                  </w:r>
                </w:p>
              </w:tc>
              <w:tc>
                <w:tcPr>
                  <w:tcW w:type="dxa" w:w="2041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🎯 תוצאה</w:t>
                  </w:r>
                </w:p>
              </w:tc>
              <w:tc>
                <w:tcPr>
                  <w:tcW w:type="dxa" w:w="2041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💡 דוגמה</w:t>
                  </w:r>
                </w:p>
              </w:tc>
            </w:tr>
            <w:tr>
              <w:tc>
                <w:tcPr>
                  <w:tcW w:type="dxa" w:w="2041"/>
                  <w:shd w:val="clear" w:color="auto" w:fill="FDE2B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וגם · בנוסף · יתר על כן</w:t>
                  </w:r>
                </w:p>
              </w:tc>
              <w:tc>
                <w:tcPr>
                  <w:tcW w:type="dxa" w:w="2041"/>
                  <w:shd w:val="clear" w:color="auto" w:fill="FBD3E0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אבל · אולם · לעומת זאת</w:t>
                  </w:r>
                </w:p>
              </w:tc>
              <w:tc>
                <w:tcPr>
                  <w:tcW w:type="dxa" w:w="2041"/>
                  <w:shd w:val="clear" w:color="auto" w:fill="CDECCF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כי · מפני ש · בגלל</w:t>
                  </w:r>
                </w:p>
              </w:tc>
              <w:tc>
                <w:tcPr>
                  <w:tcW w:type="dxa" w:w="2041"/>
                  <w:shd w:val="clear" w:color="auto" w:fill="CFE0FB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לכן · לפיכך · כתוצאה מכך</w:t>
                  </w:r>
                </w:p>
              </w:tc>
              <w:tc>
                <w:tcPr>
                  <w:tcW w:type="dxa" w:w="2041"/>
                  <w:shd w:val="clear" w:color="auto" w:fill="FFF1C9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למשל · לדוגמה · כגון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12" w:color="333333"/>
                <w:left w:val="single" w:sz="12" w:color="333333"/>
                <w:bottom w:val="single" w:sz="12" w:color="333333"/>
                <w:right w:val="single" w:sz="12" w:color="333333"/>
                <w:insideH w:val="single" w:sz="12" w:color="333333"/>
                <w:insideV w:val="single" w:sz="12" w:color="333333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7"/>
                      <w:bCs/>
                      <w:szCs w:val="27"/>
                      <w:rtl w:val="1"/>
                    </w:rPr>
                    <w:t>😴 שינה – הכוח הסודי של גיל ההתבגרות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(1) רבים מבני ובנות הנוער מרגישים עייפים בבוקר, גם אחרי לילה שלם במיטה. אנשי מקצוע בתחום השינה מסבירים שבגיל ההתבגרות ״השעון הפנימי״ זז: הגוף מתחיל להרגיש עייפות מאוחר יותר בלילה.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(2) לכן, מי שמתעורר מוקדם לבית הספר ונרדם מאוחר עלול לישון פחות ממה שגופו צריך. מחסור בשינה פוגע בריכוז, במצב הרוח ואפילו ביכולת לזכור את מה שלמדנו.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(3) כמה הרגלים פשוטים יכולים לעזור: להניח את הטלפון מחוץ לחדר חצי שעה לפני השינה, ללכת לישון בשעה קבועה, ולצאת לאור יום בבוקר. יש מי שמציעים גם להתחיל את יום הלימודים מאוחר יותר – רעיון שמעורר ויכוח.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🖍️ 1. מצאו בפסקה 2 את מילת הקישור ״לכן״ וצבעו אותה. מה התפקיד שלה?</w:t>
            </w:r>
          </w:p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➕ הוספה     ◯ 🎯 תוצאה     ◯ ↔️ ניגוד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✍️ 2. השלימו את מילת הקישור המתאימה מהמחסן: לכן · כי · בנוסף · אבל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1. השעון הפנימי זז בגיל ההתבגרות, __________ קשה להירדם מוקדם.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2. בני נוער נרדמים מאוחר, __________ הגוף שלהם מרגיש עייפות מאוחר יותר.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3. כדאי להניח את הטלפון מחוץ לחדר. __________, כדאי ללכת לישון בשעה קבועה.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4. יש המציעים להתחיל את הלימודים מאוחר יותר, __________ הרעיון מעורר ויכוח.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💬 3. כתבו משפט שמשווה בין שתי ההצעות בטקסט. השתמשו ב״לעומת זאת״.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d4f1f9"/>
          <w:left w:val="single" w:sz="18" w:color="d4f1f9"/>
          <w:bottom w:val="single" w:sz="18" w:color="d4f1f9"/>
          <w:right w:val="single" w:sz="18" w:color="d4f1f9"/>
          <w:insideH w:val="single" w:sz="18" w:color="d4f1f9"/>
          <w:insideV w:val="single" w:sz="18" w:color="d4f1f9"/>
        </w:tblBorders>
      </w:tblPr>
      <w:tblGrid>
        <w:gridCol w:w="10206"/>
      </w:tblGrid>
      <w:tr>
        <w:tc>
          <w:tcPr>
            <w:tcW w:type="dxa" w:w="10206"/>
            <w:shd w:val="clear" w:color="auto" w:fill="D4F1F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0F6F8C"/>
                <w:sz w:val="27"/>
                <w:bCs/>
                <w:szCs w:val="27"/>
                <w:rtl w:val="1"/>
              </w:rPr>
              <w:t>📒 · המילון האישי שלי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2551"/>
              <w:gridCol w:w="2551"/>
              <w:gridCol w:w="2551"/>
              <w:gridCol w:w="2551"/>
            </w:tblGrid>
            <w:tr>
              <w:tc>
                <w:tcPr>
                  <w:tcW w:type="dxa" w:w="2551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מילה בעברית</w:t>
                  </w:r>
                </w:p>
              </w:tc>
              <w:tc>
                <w:tcPr>
                  <w:tcW w:type="dxa" w:w="2551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ציור קטן</w:t>
                  </w:r>
                </w:p>
              </w:tc>
              <w:tc>
                <w:tcPr>
                  <w:tcW w:type="dxa" w:w="2551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בשפה שלי</w:t>
                  </w:r>
                </w:p>
              </w:tc>
              <w:tc>
                <w:tcPr>
                  <w:tcW w:type="dxa" w:w="2551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משפט לדוגמה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 w:val="0"/>
          <w:color w:val="888888"/>
          <w:sz w:val="20"/>
          <w:szCs w:val="20"/>
          <w:rtl w:val="1"/>
        </w:rPr>
        <w:t>✂ - - - - - - - - - - - - - - - - - - - - - - - - - - - - - - - - - -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18" w:color="E86A92"/>
          <w:left w:val="dashed" w:sz="18" w:color="E86A92"/>
          <w:bottom w:val="dashed" w:sz="18" w:color="E86A92"/>
          <w:right w:val="dashed" w:sz="18" w:color="E86A92"/>
          <w:insideH w:val="dashed" w:sz="18" w:color="E86A92"/>
          <w:insideV w:val="dashed" w:sz="18" w:color="E86A92"/>
        </w:tblBorders>
      </w:tblPr>
      <w:tblGrid>
        <w:gridCol w:w="10206"/>
      </w:tblGrid>
      <w:tr>
        <w:tc>
          <w:tcPr>
            <w:tcW w:type="dxa" w:w="10206"/>
            <w:shd w:val="clear" w:color="auto" w:fill="FFF0F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29"/>
                <w:bCs/>
                <w:szCs w:val="29"/>
                <w:rtl w:val="1"/>
              </w:rPr>
              <w:t>🎟️ כרטיס יציאה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שם: __________________   תאריך: 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הכלי ממש״ה שהכי עזר לי היום: ◯ מילון ◯ שורש ◯ הקשר. כי: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מילה חדשה שלמדתי ופירושה: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איך הרגשתי בדף? ◯ 😀 בטוח/ה   ◯ 🙂 כמעט   ◯ 😕 צריך/ה עוד עזרה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850" w:bottom="907" w:left="850" w:header="397" w:footer="397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b w:val="0"/>
        <w:color w:val="666666"/>
        <w:sz w:val="17"/>
        <w:szCs w:val="17"/>
        <w:rtl w:val="1"/>
      </w:rPr>
      <w:t xml:space="preserve">  יצרה: רוית ראש בן ישי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  <w:shd w:val="clear" w:color="auto" w:fill="FBD3E0"/>
    </w:pPr>
    <w:r>
      <w:rPr>
        <w:rFonts w:ascii="Arial" w:hAnsi="Arial" w:cs="Arial" w:eastAsia="Arial"/>
        <w:b/>
        <w:color w:val="3B2A5A"/>
        <w:sz w:val="18"/>
        <w:bCs/>
        <w:szCs w:val="18"/>
        <w:rtl w:val="1"/>
      </w:rPr>
      <w:t>🔎 קוראים חכם · דף עבודה · תיכון · עולים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3"/>
      <w:szCs w:val="23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עבודה · תיכון · עולים · מהדורת מורה+תלמיד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